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28DB" w14:textId="3139B638" w:rsidR="001121FF" w:rsidRPr="00E90966" w:rsidRDefault="00B227FB" w:rsidP="00617FB4">
      <w:pPr>
        <w:spacing w:line="276" w:lineRule="auto"/>
        <w:jc w:val="center"/>
        <w:rPr>
          <w:rFonts w:ascii="Cambria" w:hAnsi="Cambria" w:cs="Calibri"/>
          <w:b/>
          <w:bCs/>
          <w:color w:val="000000"/>
        </w:rPr>
      </w:pPr>
      <w:r>
        <w:rPr>
          <w:rFonts w:ascii="Cambria" w:hAnsi="Cambria" w:cs="Calibri"/>
          <w:b/>
          <w:bCs/>
          <w:color w:val="000000"/>
        </w:rPr>
        <w:t>English Teacher – Middle Division</w:t>
      </w:r>
    </w:p>
    <w:p w14:paraId="101C16A9" w14:textId="30B31F4A" w:rsidR="002471BF" w:rsidRPr="00E90966" w:rsidRDefault="002471BF" w:rsidP="00E90966">
      <w:pPr>
        <w:spacing w:line="276" w:lineRule="auto"/>
        <w:jc w:val="center"/>
        <w:rPr>
          <w:rFonts w:ascii="Cambria" w:hAnsi="Cambria"/>
        </w:rPr>
      </w:pPr>
      <w:r w:rsidRPr="00E90966">
        <w:rPr>
          <w:rFonts w:ascii="Cambria" w:hAnsi="Cambria"/>
        </w:rPr>
        <w:t>Berkeley Preparatory School</w:t>
      </w:r>
    </w:p>
    <w:p w14:paraId="209E1043" w14:textId="77777777" w:rsidR="002471BF" w:rsidRPr="00E90966" w:rsidRDefault="002471BF" w:rsidP="00E90966">
      <w:pPr>
        <w:spacing w:line="276" w:lineRule="auto"/>
        <w:jc w:val="center"/>
        <w:rPr>
          <w:rFonts w:ascii="Cambria" w:eastAsia="Times New Roman" w:hAnsi="Cambria" w:cstheme="minorHAnsi"/>
          <w:color w:val="000000"/>
        </w:rPr>
      </w:pPr>
      <w:r w:rsidRPr="00E90966">
        <w:rPr>
          <w:rFonts w:ascii="Cambria" w:eastAsia="Times New Roman" w:hAnsi="Cambria" w:cstheme="minorHAnsi"/>
          <w:color w:val="000000"/>
        </w:rPr>
        <w:t>Tampa, FL</w:t>
      </w:r>
    </w:p>
    <w:p w14:paraId="6AE29D06" w14:textId="77777777" w:rsidR="002471BF" w:rsidRPr="00E90966"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color w:val="000000"/>
          <w:u w:val="single"/>
        </w:rPr>
        <w:t>                                                                                                                                                                     </w:t>
      </w:r>
    </w:p>
    <w:p w14:paraId="043894EB" w14:textId="77777777" w:rsidR="0040142F" w:rsidRDefault="0040142F" w:rsidP="00F27183">
      <w:pPr>
        <w:spacing w:line="276" w:lineRule="auto"/>
        <w:rPr>
          <w:rFonts w:ascii="Cambria" w:eastAsia="Times New Roman" w:hAnsi="Cambria" w:cstheme="minorHAnsi"/>
          <w:b/>
          <w:bCs/>
          <w:color w:val="000000"/>
        </w:rPr>
      </w:pPr>
    </w:p>
    <w:p w14:paraId="2371E9E4" w14:textId="3CC59D84" w:rsidR="00F27183" w:rsidRPr="00F27183" w:rsidRDefault="00F27183" w:rsidP="00F27183">
      <w:pPr>
        <w:spacing w:line="276" w:lineRule="auto"/>
        <w:rPr>
          <w:rFonts w:ascii="Cambria" w:eastAsia="Times New Roman" w:hAnsi="Cambria" w:cstheme="minorHAnsi"/>
          <w:b/>
          <w:bCs/>
          <w:color w:val="000000"/>
        </w:rPr>
      </w:pPr>
      <w:r w:rsidRPr="00F27183">
        <w:rPr>
          <w:rFonts w:ascii="Cambria" w:eastAsia="Times New Roman" w:hAnsi="Cambria" w:cstheme="minorHAnsi"/>
          <w:b/>
          <w:bCs/>
          <w:color w:val="000000"/>
        </w:rPr>
        <w:t>Berkeley Preparatory School - a school free of government interference located in beautiful Tampa, Florida.</w:t>
      </w:r>
    </w:p>
    <w:p w14:paraId="64268879" w14:textId="77777777" w:rsidR="00F27183" w:rsidRPr="00F27183" w:rsidRDefault="00F27183" w:rsidP="00F27183">
      <w:pPr>
        <w:spacing w:line="276" w:lineRule="auto"/>
        <w:rPr>
          <w:rFonts w:ascii="Cambria" w:eastAsia="Times New Roman" w:hAnsi="Cambria" w:cstheme="minorHAnsi"/>
          <w:color w:val="000000"/>
        </w:rPr>
      </w:pPr>
    </w:p>
    <w:p w14:paraId="354E7016" w14:textId="36FCAE5C" w:rsidR="00F27183" w:rsidRPr="00F27183" w:rsidRDefault="00F27183" w:rsidP="00F27183">
      <w:pPr>
        <w:spacing w:line="276" w:lineRule="auto"/>
        <w:rPr>
          <w:rFonts w:ascii="Cambria" w:eastAsia="Times New Roman" w:hAnsi="Cambria" w:cstheme="minorHAnsi"/>
          <w:color w:val="000000"/>
        </w:rPr>
      </w:pPr>
      <w:r w:rsidRPr="00F27183">
        <w:rPr>
          <w:rFonts w:ascii="Cambria" w:eastAsia="Times New Roman" w:hAnsi="Cambria" w:cstheme="minorHAnsi"/>
          <w:color w:val="000000"/>
        </w:rPr>
        <w:t>Founded in 1960, Berkeley Preparatory School is an independent, co-educational, Episcopal affiliated college preparatory school with a current enrollment of 1,400 students in grades Pre-K through 12. Notably, the school operates completely free of interference from state and local governments. Employees at Berkeley are amongst the most well-compensated in the industry</w:t>
      </w:r>
      <w:r w:rsidR="0040142F">
        <w:rPr>
          <w:rFonts w:ascii="Cambria" w:eastAsia="Times New Roman" w:hAnsi="Cambria" w:cstheme="minorHAnsi"/>
          <w:color w:val="000000"/>
        </w:rPr>
        <w:t xml:space="preserve"> </w:t>
      </w:r>
      <w:r w:rsidRPr="00F27183">
        <w:rPr>
          <w:rFonts w:ascii="Cambria" w:eastAsia="Times New Roman" w:hAnsi="Cambria" w:cstheme="minorHAnsi"/>
          <w:color w:val="000000"/>
        </w:rPr>
        <w:t xml:space="preserve">and are supported assiduously in tangible and intangible ways. </w:t>
      </w:r>
    </w:p>
    <w:p w14:paraId="1D2EC593" w14:textId="77777777" w:rsidR="00F27183" w:rsidRPr="00F27183" w:rsidRDefault="00F27183" w:rsidP="00F27183">
      <w:pPr>
        <w:spacing w:line="276" w:lineRule="auto"/>
        <w:rPr>
          <w:rFonts w:ascii="Cambria" w:eastAsia="Times New Roman" w:hAnsi="Cambria" w:cstheme="minorHAnsi"/>
          <w:color w:val="000000"/>
        </w:rPr>
      </w:pPr>
    </w:p>
    <w:p w14:paraId="265E5A1E" w14:textId="77777777" w:rsidR="00F27183" w:rsidRPr="00F27183" w:rsidRDefault="00F27183" w:rsidP="00F27183">
      <w:pPr>
        <w:spacing w:line="276" w:lineRule="auto"/>
        <w:rPr>
          <w:rFonts w:ascii="Cambria" w:eastAsia="Times New Roman" w:hAnsi="Cambria" w:cstheme="minorHAnsi"/>
          <w:color w:val="000000"/>
        </w:rPr>
      </w:pPr>
      <w:r w:rsidRPr="00F27183">
        <w:rPr>
          <w:rFonts w:ascii="Cambria" w:eastAsia="Times New Roman" w:hAnsi="Cambria" w:cstheme="minorHAnsi"/>
          <w:color w:val="000000"/>
        </w:rPr>
        <w:t>At Berkeley, we seek to educate the whole child by nurturing students’ intellectual, emotional, spiritual, and physical development so they may attain their highest potential. We are committed to providing an inclusive and diverse learning community that develops the character of and a strong sense of social responsibility in each student.</w:t>
      </w:r>
    </w:p>
    <w:p w14:paraId="0CB3EFD7" w14:textId="77777777" w:rsidR="00F27183" w:rsidRPr="00F27183" w:rsidRDefault="00F27183" w:rsidP="00F27183">
      <w:pPr>
        <w:spacing w:line="276" w:lineRule="auto"/>
        <w:rPr>
          <w:rFonts w:ascii="Cambria" w:eastAsia="Times New Roman" w:hAnsi="Cambria" w:cstheme="minorHAnsi"/>
          <w:color w:val="000000"/>
        </w:rPr>
      </w:pPr>
    </w:p>
    <w:p w14:paraId="6E04D4C2" w14:textId="77777777" w:rsidR="00F27183" w:rsidRPr="00F27183" w:rsidRDefault="00F27183" w:rsidP="00F27183">
      <w:pPr>
        <w:spacing w:line="276" w:lineRule="auto"/>
        <w:rPr>
          <w:rFonts w:ascii="Cambria" w:eastAsia="Times New Roman" w:hAnsi="Cambria" w:cstheme="minorHAnsi"/>
          <w:color w:val="000000"/>
        </w:rPr>
      </w:pPr>
      <w:r w:rsidRPr="00F27183">
        <w:rPr>
          <w:rFonts w:ascii="Cambria" w:eastAsia="Times New Roman" w:hAnsi="Cambria" w:cstheme="minorHAnsi"/>
          <w:color w:val="000000"/>
        </w:rPr>
        <w:t>Berkeley is located on a beautiful and well-equipped 86-acre campus, consisting of 29 state-of-the-art buildings. Our proud mascot is the Buccaneer. Graduates are passionate, well-rounded individuals who have learned the core values of discipline, diligence and integrity while mastering a rigorous, engaging curriculum and enjoying a myriad of co-curricular opportunities.</w:t>
      </w:r>
    </w:p>
    <w:p w14:paraId="4A630585" w14:textId="77777777" w:rsidR="00F27183" w:rsidRPr="00F27183" w:rsidRDefault="00F27183" w:rsidP="00F27183">
      <w:pPr>
        <w:spacing w:line="276" w:lineRule="auto"/>
        <w:rPr>
          <w:rFonts w:ascii="Cambria" w:eastAsia="Times New Roman" w:hAnsi="Cambria" w:cstheme="minorHAnsi"/>
          <w:color w:val="000000"/>
        </w:rPr>
      </w:pPr>
    </w:p>
    <w:p w14:paraId="53D7A0A6" w14:textId="77777777" w:rsidR="00F27183" w:rsidRPr="00F27183" w:rsidRDefault="00F27183" w:rsidP="00F27183">
      <w:pPr>
        <w:spacing w:line="276" w:lineRule="auto"/>
        <w:rPr>
          <w:rFonts w:ascii="Cambria" w:eastAsia="Times New Roman" w:hAnsi="Cambria" w:cstheme="minorHAnsi"/>
          <w:color w:val="000000"/>
        </w:rPr>
      </w:pPr>
      <w:r w:rsidRPr="00F27183">
        <w:rPr>
          <w:rFonts w:ascii="Cambria" w:eastAsia="Times New Roman" w:hAnsi="Cambria" w:cstheme="minorHAnsi"/>
          <w:color w:val="000000"/>
        </w:rPr>
        <w:t>The tax advantages of living in Florida are significant, and the Tampa Bay region offers an incomparable lifestyle replete with sunshine, year-round outdoor activity, and rich culture. Safe and easy to navigate, Tampa Bay is a wonderful place to make a life.</w:t>
      </w:r>
    </w:p>
    <w:p w14:paraId="4D333E86" w14:textId="26EA1F8A" w:rsidR="00617FB4" w:rsidRDefault="00617FB4" w:rsidP="00617FB4">
      <w:pPr>
        <w:spacing w:line="276" w:lineRule="auto"/>
        <w:jc w:val="center"/>
        <w:rPr>
          <w:rFonts w:ascii="Cambria" w:hAnsi="Cambria" w:cs="Calibri"/>
          <w:b/>
          <w:bCs/>
          <w:color w:val="000000"/>
        </w:rPr>
      </w:pPr>
    </w:p>
    <w:p w14:paraId="75BB3FAC" w14:textId="31CCD376" w:rsidR="00B227FB" w:rsidRPr="00617FB4" w:rsidRDefault="00B227FB" w:rsidP="00617FB4">
      <w:pPr>
        <w:spacing w:line="276" w:lineRule="auto"/>
        <w:jc w:val="center"/>
        <w:rPr>
          <w:rFonts w:ascii="Cambria" w:hAnsi="Cambria" w:cs="Calibri"/>
          <w:b/>
          <w:bCs/>
          <w:color w:val="000000"/>
        </w:rPr>
      </w:pPr>
      <w:r>
        <w:rPr>
          <w:rFonts w:ascii="Cambria" w:hAnsi="Cambria" w:cs="Calibri"/>
          <w:b/>
          <w:bCs/>
          <w:color w:val="000000"/>
        </w:rPr>
        <w:t>English Teacher – Middle Division</w:t>
      </w:r>
    </w:p>
    <w:p w14:paraId="461E5715" w14:textId="6E9CD649" w:rsidR="005F4707" w:rsidRPr="00E90966" w:rsidRDefault="005F4707" w:rsidP="005F4707">
      <w:pPr>
        <w:spacing w:line="276" w:lineRule="auto"/>
        <w:jc w:val="center"/>
        <w:rPr>
          <w:rFonts w:ascii="Cambria" w:hAnsi="Cambria" w:cs="Calibri"/>
          <w:b/>
          <w:bCs/>
          <w:color w:val="000000"/>
        </w:rPr>
      </w:pPr>
    </w:p>
    <w:p w14:paraId="728BB9A1" w14:textId="77777777" w:rsidR="00B227FB" w:rsidRPr="00B227FB" w:rsidRDefault="00B227FB" w:rsidP="00B227FB">
      <w:pPr>
        <w:spacing w:line="276" w:lineRule="auto"/>
        <w:rPr>
          <w:rFonts w:ascii="Cambria" w:eastAsia="Times New Roman" w:hAnsi="Cambria" w:cstheme="minorHAnsi"/>
          <w:color w:val="000000"/>
        </w:rPr>
      </w:pPr>
      <w:r w:rsidRPr="00B227FB">
        <w:rPr>
          <w:rFonts w:ascii="Cambria" w:eastAsia="Times New Roman" w:hAnsi="Cambria" w:cstheme="minorHAnsi"/>
          <w:color w:val="000000"/>
        </w:rPr>
        <w:t>Berkeley Preparatory School seeks an energetic, student-centered candidate for a full-time position in our Middle Division English program. The successful candidate will have exceptional communication and pedagogical skills and inspire developing readers and writers to enjoy the improvement process as they gain confidence in their abilities. A collaborative nature, sense of humor, and compassion for young adolescents are required as well as a desire to contribute to the positive culture of the school.</w:t>
      </w:r>
    </w:p>
    <w:p w14:paraId="5FD29259" w14:textId="77777777" w:rsidR="00B227FB" w:rsidRPr="00677D6E" w:rsidRDefault="00B227FB" w:rsidP="00677D6E">
      <w:pPr>
        <w:spacing w:line="276" w:lineRule="auto"/>
        <w:rPr>
          <w:rFonts w:ascii="Cambria" w:eastAsia="Times New Roman" w:hAnsi="Cambria" w:cstheme="minorHAnsi"/>
          <w:color w:val="000000"/>
        </w:rPr>
      </w:pPr>
    </w:p>
    <w:p w14:paraId="65499241" w14:textId="77777777" w:rsidR="00677D6E" w:rsidRDefault="00677D6E" w:rsidP="00677D6E">
      <w:pPr>
        <w:spacing w:line="276" w:lineRule="auto"/>
        <w:rPr>
          <w:rFonts w:ascii="Cambria" w:eastAsia="Times New Roman" w:hAnsi="Cambria" w:cstheme="minorHAnsi"/>
          <w:color w:val="000000"/>
        </w:rPr>
      </w:pPr>
      <w:r w:rsidRPr="00677D6E">
        <w:rPr>
          <w:rFonts w:ascii="Cambria" w:eastAsia="Times New Roman" w:hAnsi="Cambria" w:cstheme="minorHAnsi"/>
          <w:b/>
          <w:color w:val="000000"/>
        </w:rPr>
        <w:t>Compensation and Benefits:</w:t>
      </w:r>
    </w:p>
    <w:p w14:paraId="125D3DF8" w14:textId="69CE9E7C" w:rsidR="00B227FB" w:rsidRDefault="00677D6E" w:rsidP="002F7B61">
      <w:pPr>
        <w:spacing w:line="276" w:lineRule="auto"/>
        <w:rPr>
          <w:rFonts w:ascii="Cambria" w:eastAsia="Times New Roman" w:hAnsi="Cambria" w:cstheme="minorHAnsi"/>
          <w:color w:val="000000"/>
        </w:rPr>
      </w:pPr>
      <w:r w:rsidRPr="00677D6E">
        <w:rPr>
          <w:rFonts w:ascii="Cambria" w:eastAsia="Times New Roman" w:hAnsi="Cambria" w:cstheme="minorHAnsi"/>
          <w:color w:val="000000"/>
        </w:rPr>
        <w:t>The appointment will begin August 202</w:t>
      </w:r>
      <w:r w:rsidR="00B227FB">
        <w:rPr>
          <w:rFonts w:ascii="Cambria" w:eastAsia="Times New Roman" w:hAnsi="Cambria" w:cstheme="minorHAnsi"/>
          <w:color w:val="000000"/>
        </w:rPr>
        <w:t>4</w:t>
      </w:r>
      <w:r w:rsidRPr="00677D6E">
        <w:rPr>
          <w:rFonts w:ascii="Cambria" w:eastAsia="Times New Roman" w:hAnsi="Cambria" w:cstheme="minorHAnsi"/>
          <w:color w:val="000000"/>
        </w:rPr>
        <w:t xml:space="preserve"> and is a full-time position with full benefits. </w:t>
      </w:r>
      <w:r w:rsidR="00B227FB">
        <w:rPr>
          <w:rFonts w:ascii="Cambria" w:eastAsia="Times New Roman" w:hAnsi="Cambria" w:cstheme="minorHAnsi"/>
          <w:color w:val="000000"/>
        </w:rPr>
        <w:t xml:space="preserve">        </w:t>
      </w:r>
    </w:p>
    <w:p w14:paraId="26ED04FB" w14:textId="77777777" w:rsidR="00B227FB" w:rsidRDefault="00B227FB" w:rsidP="002F7B61">
      <w:pPr>
        <w:spacing w:line="276" w:lineRule="auto"/>
        <w:rPr>
          <w:rFonts w:ascii="Cambria" w:eastAsia="Times New Roman" w:hAnsi="Cambria" w:cstheme="minorHAnsi"/>
          <w:color w:val="000000"/>
        </w:rPr>
      </w:pPr>
    </w:p>
    <w:p w14:paraId="7F6A15C2" w14:textId="77777777" w:rsidR="00B227FB" w:rsidRDefault="00B227FB" w:rsidP="002F7B61">
      <w:pPr>
        <w:spacing w:line="276" w:lineRule="auto"/>
        <w:rPr>
          <w:rFonts w:ascii="Cambria" w:eastAsia="Times New Roman" w:hAnsi="Cambria" w:cstheme="minorHAnsi"/>
          <w:color w:val="000000"/>
        </w:rPr>
      </w:pPr>
    </w:p>
    <w:p w14:paraId="3CF88234" w14:textId="77777777" w:rsidR="00B227FB" w:rsidRDefault="00B227FB" w:rsidP="002F7B61">
      <w:pPr>
        <w:spacing w:line="276" w:lineRule="auto"/>
        <w:rPr>
          <w:rFonts w:ascii="Cambria" w:eastAsia="Times New Roman" w:hAnsi="Cambria" w:cstheme="minorHAnsi"/>
          <w:color w:val="000000"/>
        </w:rPr>
      </w:pPr>
    </w:p>
    <w:p w14:paraId="414B1967" w14:textId="24A7D12B" w:rsidR="00677D6E" w:rsidRDefault="00677D6E" w:rsidP="002F7B61">
      <w:pPr>
        <w:spacing w:line="276" w:lineRule="auto"/>
        <w:rPr>
          <w:rFonts w:ascii="Cambria" w:eastAsia="Times New Roman" w:hAnsi="Cambria" w:cstheme="minorHAnsi"/>
          <w:color w:val="000000"/>
        </w:rPr>
      </w:pPr>
      <w:r w:rsidRPr="00677D6E">
        <w:rPr>
          <w:rFonts w:ascii="Cambria" w:eastAsia="Times New Roman" w:hAnsi="Cambria" w:cstheme="minorHAnsi"/>
          <w:color w:val="000000"/>
        </w:rPr>
        <w:lastRenderedPageBreak/>
        <w:t>The compensation package will be very competitive nationally and commensurate with experience, degree attainment, and the national independent school and college markets.</w:t>
      </w:r>
    </w:p>
    <w:p w14:paraId="13214EB7" w14:textId="77777777" w:rsidR="00B753C4" w:rsidRDefault="00B753C4" w:rsidP="002F7B61">
      <w:pPr>
        <w:spacing w:line="276" w:lineRule="auto"/>
        <w:rPr>
          <w:rFonts w:ascii="Cambria" w:eastAsia="Times New Roman" w:hAnsi="Cambria" w:cstheme="minorHAnsi"/>
          <w:color w:val="000000"/>
        </w:rPr>
      </w:pPr>
    </w:p>
    <w:p w14:paraId="3E1D6704" w14:textId="45113FB5" w:rsidR="00B753C4" w:rsidRDefault="009D24FA" w:rsidP="002F7B61">
      <w:pPr>
        <w:spacing w:line="276" w:lineRule="auto"/>
        <w:rPr>
          <w:rFonts w:ascii="Cambria" w:eastAsia="Times New Roman" w:hAnsi="Cambria" w:cstheme="minorHAnsi"/>
          <w:color w:val="000000"/>
        </w:rPr>
      </w:pPr>
      <w:r>
        <w:rPr>
          <w:rFonts w:ascii="Cambria" w:eastAsia="Times New Roman" w:hAnsi="Cambria" w:cstheme="minorHAnsi"/>
          <w:color w:val="000000"/>
        </w:rPr>
        <w:fldChar w:fldCharType="begin"/>
      </w:r>
      <w:r>
        <w:rPr>
          <w:rFonts w:ascii="Cambria" w:eastAsia="Times New Roman" w:hAnsi="Cambria" w:cstheme="minorHAnsi"/>
          <w:color w:val="000000"/>
        </w:rPr>
        <w:instrText>HYPERLINK "https://www.berkeleyprep.org/about/careers-at-berkeley?gnk=job&amp;gni=8a78879e8e824f96018ea42a80cd16e6&amp;gns=National+Association+of+Episcopal+Schools"</w:instrText>
      </w:r>
      <w:r>
        <w:rPr>
          <w:rFonts w:ascii="Cambria" w:eastAsia="Times New Roman" w:hAnsi="Cambria" w:cstheme="minorHAnsi"/>
          <w:color w:val="000000"/>
        </w:rPr>
      </w:r>
      <w:r>
        <w:rPr>
          <w:rFonts w:ascii="Cambria" w:eastAsia="Times New Roman" w:hAnsi="Cambria" w:cstheme="minorHAnsi"/>
          <w:color w:val="000000"/>
        </w:rPr>
        <w:fldChar w:fldCharType="separate"/>
      </w:r>
      <w:r w:rsidRPr="009D24FA">
        <w:rPr>
          <w:rStyle w:val="Hyperlink"/>
          <w:rFonts w:ascii="Cambria" w:eastAsia="Times New Roman" w:hAnsi="Cambria" w:cstheme="minorHAnsi"/>
        </w:rPr>
        <w:t>Click Here to Apply</w:t>
      </w:r>
      <w:r>
        <w:rPr>
          <w:rFonts w:ascii="Cambria" w:eastAsia="Times New Roman" w:hAnsi="Cambria" w:cstheme="minorHAnsi"/>
          <w:color w:val="000000"/>
        </w:rPr>
        <w:fldChar w:fldCharType="end"/>
      </w:r>
    </w:p>
    <w:p w14:paraId="591C1EDA" w14:textId="77777777" w:rsidR="002F7B61" w:rsidRPr="002F7B61" w:rsidRDefault="002F7B61" w:rsidP="002F7B61">
      <w:pPr>
        <w:spacing w:line="276" w:lineRule="auto"/>
        <w:rPr>
          <w:rFonts w:ascii="Cambria" w:eastAsia="Times New Roman" w:hAnsi="Cambria" w:cstheme="minorHAnsi"/>
          <w:color w:val="000000"/>
        </w:rPr>
      </w:pPr>
    </w:p>
    <w:p w14:paraId="26D86E55" w14:textId="77777777" w:rsidR="002F7B61" w:rsidRPr="002F7B61" w:rsidRDefault="002F7B61" w:rsidP="002F7B61">
      <w:pPr>
        <w:spacing w:line="276" w:lineRule="auto"/>
        <w:rPr>
          <w:rFonts w:ascii="Cambria" w:eastAsia="Times New Roman" w:hAnsi="Cambria" w:cstheme="minorHAnsi"/>
          <w:i/>
          <w:color w:val="000000"/>
        </w:rPr>
      </w:pPr>
      <w:r w:rsidRPr="002F7B61">
        <w:rPr>
          <w:rFonts w:ascii="Cambria" w:eastAsia="Times New Roman" w:hAnsi="Cambria" w:cstheme="minorHAnsi"/>
          <w:i/>
          <w:color w:val="000000"/>
        </w:rPr>
        <w:t>All inquiries and nominations are kept confidential.</w:t>
      </w:r>
    </w:p>
    <w:p w14:paraId="580D8440" w14:textId="77777777" w:rsidR="002F7B61" w:rsidRPr="002F7B61" w:rsidRDefault="002F7B61" w:rsidP="002F7B61">
      <w:pPr>
        <w:spacing w:line="276" w:lineRule="auto"/>
        <w:rPr>
          <w:rFonts w:ascii="Cambria" w:eastAsia="Times New Roman" w:hAnsi="Cambria" w:cstheme="minorHAnsi"/>
          <w:i/>
          <w:color w:val="000000"/>
        </w:rPr>
      </w:pPr>
    </w:p>
    <w:p w14:paraId="64A6A47E" w14:textId="788D2AD0" w:rsidR="002F7B61" w:rsidRPr="002F7B61" w:rsidRDefault="002F7B61" w:rsidP="002F7B61">
      <w:pPr>
        <w:spacing w:line="276" w:lineRule="auto"/>
        <w:rPr>
          <w:rFonts w:ascii="Cambria" w:eastAsia="Times New Roman" w:hAnsi="Cambria" w:cstheme="minorHAnsi"/>
          <w:i/>
          <w:color w:val="000000"/>
        </w:rPr>
        <w:sectPr w:rsidR="002F7B61" w:rsidRPr="002F7B61" w:rsidSect="00063DE7">
          <w:pgSz w:w="12240" w:h="15840"/>
          <w:pgMar w:top="1400" w:right="1380" w:bottom="280" w:left="1340" w:header="720" w:footer="720" w:gutter="0"/>
          <w:cols w:space="720"/>
        </w:sectPr>
      </w:pPr>
      <w:r w:rsidRPr="002F7B61">
        <w:rPr>
          <w:rFonts w:ascii="Cambria" w:eastAsia="Times New Roman" w:hAnsi="Cambria" w:cstheme="minorHAnsi"/>
          <w:i/>
          <w:color w:val="000000"/>
        </w:rPr>
        <w:t xml:space="preserve">Berkeley Preparatory School does not discriminate </w:t>
      </w:r>
      <w:proofErr w:type="gramStart"/>
      <w:r w:rsidRPr="002F7B61">
        <w:rPr>
          <w:rFonts w:ascii="Cambria" w:eastAsia="Times New Roman" w:hAnsi="Cambria" w:cstheme="minorHAnsi"/>
          <w:i/>
          <w:color w:val="000000"/>
        </w:rPr>
        <w:t>on the basis of</w:t>
      </w:r>
      <w:proofErr w:type="gramEnd"/>
      <w:r w:rsidRPr="002F7B61">
        <w:rPr>
          <w:rFonts w:ascii="Cambria" w:eastAsia="Times New Roman" w:hAnsi="Cambria" w:cstheme="minorHAnsi"/>
          <w:i/>
          <w:color w:val="000000"/>
        </w:rPr>
        <w:t xml:space="preserve"> age, gender, religion, race, color, sexual orientation, gender identity, genetic information, disability, or national or ancestral origin in the administration of its educational policies, scholarship and loan programs, athletic and other School- administered programs, or in the administration of its hiring and employment practices. The above information </w:t>
      </w:r>
      <w:proofErr w:type="gramStart"/>
      <w:r w:rsidRPr="002F7B61">
        <w:rPr>
          <w:rFonts w:ascii="Cambria" w:eastAsia="Times New Roman" w:hAnsi="Cambria" w:cstheme="minorHAnsi"/>
          <w:i/>
          <w:color w:val="000000"/>
        </w:rPr>
        <w:t>on</w:t>
      </w:r>
      <w:proofErr w:type="gramEnd"/>
      <w:r w:rsidRPr="002F7B61">
        <w:rPr>
          <w:rFonts w:ascii="Cambria" w:eastAsia="Times New Roman" w:hAnsi="Cambria" w:cstheme="minorHAnsi"/>
          <w:i/>
          <w:color w:val="000000"/>
        </w:rPr>
        <w:t xml:space="preserve">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w:t>
      </w:r>
      <w:r>
        <w:rPr>
          <w:rFonts w:ascii="Cambria" w:eastAsia="Times New Roman" w:hAnsi="Cambria" w:cstheme="minorHAnsi"/>
          <w:i/>
          <w:color w:val="000000"/>
        </w:rPr>
        <w:t>b.</w:t>
      </w:r>
    </w:p>
    <w:p w14:paraId="12C5DE48" w14:textId="78A9BD58" w:rsidR="00CD00F6" w:rsidRPr="005C6217" w:rsidRDefault="00CD00F6" w:rsidP="002F7B61">
      <w:pPr>
        <w:spacing w:line="276" w:lineRule="auto"/>
        <w:rPr>
          <w:rFonts w:ascii="Cambria" w:eastAsia="Times New Roman" w:hAnsi="Cambria" w:cstheme="minorHAnsi"/>
          <w:color w:val="000000"/>
        </w:rPr>
      </w:pPr>
    </w:p>
    <w:sectPr w:rsidR="00CD00F6" w:rsidRPr="005C6217" w:rsidSect="0006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4FA"/>
    <w:multiLevelType w:val="hybridMultilevel"/>
    <w:tmpl w:val="5EE86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C7FBE"/>
    <w:multiLevelType w:val="multilevel"/>
    <w:tmpl w:val="0320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40026"/>
    <w:multiLevelType w:val="hybridMultilevel"/>
    <w:tmpl w:val="CFE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A3"/>
    <w:multiLevelType w:val="hybridMultilevel"/>
    <w:tmpl w:val="ADA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E2091"/>
    <w:multiLevelType w:val="hybridMultilevel"/>
    <w:tmpl w:val="0C5C7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A5F16"/>
    <w:multiLevelType w:val="hybridMultilevel"/>
    <w:tmpl w:val="486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238B4"/>
    <w:multiLevelType w:val="multilevel"/>
    <w:tmpl w:val="FDF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90684"/>
    <w:multiLevelType w:val="hybridMultilevel"/>
    <w:tmpl w:val="7094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C3217B"/>
    <w:multiLevelType w:val="hybridMultilevel"/>
    <w:tmpl w:val="3AD42114"/>
    <w:lvl w:ilvl="0" w:tplc="5B681FA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5A8087A">
      <w:numFmt w:val="bullet"/>
      <w:lvlText w:val="•"/>
      <w:lvlJc w:val="left"/>
      <w:pPr>
        <w:ind w:left="1690" w:hanging="360"/>
      </w:pPr>
      <w:rPr>
        <w:rFonts w:hint="default"/>
        <w:lang w:val="en-US" w:eastAsia="en-US" w:bidi="ar-SA"/>
      </w:rPr>
    </w:lvl>
    <w:lvl w:ilvl="2" w:tplc="B43030CA">
      <w:numFmt w:val="bullet"/>
      <w:lvlText w:val="•"/>
      <w:lvlJc w:val="left"/>
      <w:pPr>
        <w:ind w:left="2560" w:hanging="360"/>
      </w:pPr>
      <w:rPr>
        <w:rFonts w:hint="default"/>
        <w:lang w:val="en-US" w:eastAsia="en-US" w:bidi="ar-SA"/>
      </w:rPr>
    </w:lvl>
    <w:lvl w:ilvl="3" w:tplc="13FAA18C">
      <w:numFmt w:val="bullet"/>
      <w:lvlText w:val="•"/>
      <w:lvlJc w:val="left"/>
      <w:pPr>
        <w:ind w:left="3430" w:hanging="360"/>
      </w:pPr>
      <w:rPr>
        <w:rFonts w:hint="default"/>
        <w:lang w:val="en-US" w:eastAsia="en-US" w:bidi="ar-SA"/>
      </w:rPr>
    </w:lvl>
    <w:lvl w:ilvl="4" w:tplc="F89075FE">
      <w:numFmt w:val="bullet"/>
      <w:lvlText w:val="•"/>
      <w:lvlJc w:val="left"/>
      <w:pPr>
        <w:ind w:left="4300" w:hanging="360"/>
      </w:pPr>
      <w:rPr>
        <w:rFonts w:hint="default"/>
        <w:lang w:val="en-US" w:eastAsia="en-US" w:bidi="ar-SA"/>
      </w:rPr>
    </w:lvl>
    <w:lvl w:ilvl="5" w:tplc="152470E0">
      <w:numFmt w:val="bullet"/>
      <w:lvlText w:val="•"/>
      <w:lvlJc w:val="left"/>
      <w:pPr>
        <w:ind w:left="5170" w:hanging="360"/>
      </w:pPr>
      <w:rPr>
        <w:rFonts w:hint="default"/>
        <w:lang w:val="en-US" w:eastAsia="en-US" w:bidi="ar-SA"/>
      </w:rPr>
    </w:lvl>
    <w:lvl w:ilvl="6" w:tplc="BA387156">
      <w:numFmt w:val="bullet"/>
      <w:lvlText w:val="•"/>
      <w:lvlJc w:val="left"/>
      <w:pPr>
        <w:ind w:left="6040" w:hanging="360"/>
      </w:pPr>
      <w:rPr>
        <w:rFonts w:hint="default"/>
        <w:lang w:val="en-US" w:eastAsia="en-US" w:bidi="ar-SA"/>
      </w:rPr>
    </w:lvl>
    <w:lvl w:ilvl="7" w:tplc="571088A0">
      <w:numFmt w:val="bullet"/>
      <w:lvlText w:val="•"/>
      <w:lvlJc w:val="left"/>
      <w:pPr>
        <w:ind w:left="6910" w:hanging="360"/>
      </w:pPr>
      <w:rPr>
        <w:rFonts w:hint="default"/>
        <w:lang w:val="en-US" w:eastAsia="en-US" w:bidi="ar-SA"/>
      </w:rPr>
    </w:lvl>
    <w:lvl w:ilvl="8" w:tplc="E278DC1E">
      <w:numFmt w:val="bullet"/>
      <w:lvlText w:val="•"/>
      <w:lvlJc w:val="left"/>
      <w:pPr>
        <w:ind w:left="7780" w:hanging="360"/>
      </w:pPr>
      <w:rPr>
        <w:rFonts w:hint="default"/>
        <w:lang w:val="en-US" w:eastAsia="en-US" w:bidi="ar-SA"/>
      </w:rPr>
    </w:lvl>
  </w:abstractNum>
  <w:abstractNum w:abstractNumId="9" w15:restartNumberingAfterBreak="0">
    <w:nsid w:val="7C256FFD"/>
    <w:multiLevelType w:val="hybridMultilevel"/>
    <w:tmpl w:val="35405C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038364">
    <w:abstractNumId w:val="1"/>
  </w:num>
  <w:num w:numId="2" w16cid:durableId="1403140867">
    <w:abstractNumId w:val="6"/>
  </w:num>
  <w:num w:numId="3" w16cid:durableId="1040739945">
    <w:abstractNumId w:val="2"/>
  </w:num>
  <w:num w:numId="4" w16cid:durableId="1305232159">
    <w:abstractNumId w:val="5"/>
  </w:num>
  <w:num w:numId="5" w16cid:durableId="1214386008">
    <w:abstractNumId w:val="4"/>
  </w:num>
  <w:num w:numId="6" w16cid:durableId="2029673421">
    <w:abstractNumId w:val="9"/>
  </w:num>
  <w:num w:numId="7" w16cid:durableId="1846246418">
    <w:abstractNumId w:val="3"/>
  </w:num>
  <w:num w:numId="8" w16cid:durableId="35785962">
    <w:abstractNumId w:val="0"/>
  </w:num>
  <w:num w:numId="9" w16cid:durableId="808940118">
    <w:abstractNumId w:val="7"/>
  </w:num>
  <w:num w:numId="10" w16cid:durableId="174737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F6"/>
    <w:rsid w:val="00003462"/>
    <w:rsid w:val="0002613F"/>
    <w:rsid w:val="00063DE7"/>
    <w:rsid w:val="0009680A"/>
    <w:rsid w:val="000B2520"/>
    <w:rsid w:val="000B574C"/>
    <w:rsid w:val="000C0E10"/>
    <w:rsid w:val="000C3BA8"/>
    <w:rsid w:val="00101537"/>
    <w:rsid w:val="00102050"/>
    <w:rsid w:val="001121FF"/>
    <w:rsid w:val="0011234D"/>
    <w:rsid w:val="001409B4"/>
    <w:rsid w:val="001614FC"/>
    <w:rsid w:val="0018121A"/>
    <w:rsid w:val="001C5064"/>
    <w:rsid w:val="001C75A4"/>
    <w:rsid w:val="001F15F1"/>
    <w:rsid w:val="001F7DE4"/>
    <w:rsid w:val="002471BF"/>
    <w:rsid w:val="00263F0F"/>
    <w:rsid w:val="0028130C"/>
    <w:rsid w:val="002A10D9"/>
    <w:rsid w:val="002C1DD3"/>
    <w:rsid w:val="002F7056"/>
    <w:rsid w:val="002F7B61"/>
    <w:rsid w:val="003463B2"/>
    <w:rsid w:val="003661DD"/>
    <w:rsid w:val="003773EC"/>
    <w:rsid w:val="00391FB7"/>
    <w:rsid w:val="003E67ED"/>
    <w:rsid w:val="0040142F"/>
    <w:rsid w:val="004030BE"/>
    <w:rsid w:val="00454D72"/>
    <w:rsid w:val="004804B5"/>
    <w:rsid w:val="00507A84"/>
    <w:rsid w:val="00530DE9"/>
    <w:rsid w:val="00560A80"/>
    <w:rsid w:val="0059009A"/>
    <w:rsid w:val="00594635"/>
    <w:rsid w:val="005A44C0"/>
    <w:rsid w:val="005C6217"/>
    <w:rsid w:val="005E2086"/>
    <w:rsid w:val="005F4707"/>
    <w:rsid w:val="0061587F"/>
    <w:rsid w:val="00617FB4"/>
    <w:rsid w:val="00621860"/>
    <w:rsid w:val="00630141"/>
    <w:rsid w:val="00655893"/>
    <w:rsid w:val="006708A2"/>
    <w:rsid w:val="00677D6E"/>
    <w:rsid w:val="006965D8"/>
    <w:rsid w:val="006A71F6"/>
    <w:rsid w:val="006B18FD"/>
    <w:rsid w:val="006B3548"/>
    <w:rsid w:val="006C3690"/>
    <w:rsid w:val="006D3EA8"/>
    <w:rsid w:val="007064BC"/>
    <w:rsid w:val="0070658F"/>
    <w:rsid w:val="00721E01"/>
    <w:rsid w:val="00754DF5"/>
    <w:rsid w:val="00796507"/>
    <w:rsid w:val="007968AC"/>
    <w:rsid w:val="007A3908"/>
    <w:rsid w:val="007C7C7A"/>
    <w:rsid w:val="0089217B"/>
    <w:rsid w:val="008B1588"/>
    <w:rsid w:val="009106F3"/>
    <w:rsid w:val="00917273"/>
    <w:rsid w:val="00933408"/>
    <w:rsid w:val="0093483D"/>
    <w:rsid w:val="00942BD5"/>
    <w:rsid w:val="009D0AE3"/>
    <w:rsid w:val="009D24FA"/>
    <w:rsid w:val="009E3B54"/>
    <w:rsid w:val="00A16399"/>
    <w:rsid w:val="00A22B2E"/>
    <w:rsid w:val="00A354E6"/>
    <w:rsid w:val="00A620BE"/>
    <w:rsid w:val="00A65B15"/>
    <w:rsid w:val="00A95ECD"/>
    <w:rsid w:val="00AB5383"/>
    <w:rsid w:val="00AC158B"/>
    <w:rsid w:val="00AC31EF"/>
    <w:rsid w:val="00AE67BD"/>
    <w:rsid w:val="00B227FB"/>
    <w:rsid w:val="00B3224B"/>
    <w:rsid w:val="00B471BB"/>
    <w:rsid w:val="00B753C4"/>
    <w:rsid w:val="00BF3408"/>
    <w:rsid w:val="00C1151B"/>
    <w:rsid w:val="00C4367D"/>
    <w:rsid w:val="00C50887"/>
    <w:rsid w:val="00C7239A"/>
    <w:rsid w:val="00CB6769"/>
    <w:rsid w:val="00CC0B68"/>
    <w:rsid w:val="00CD00F6"/>
    <w:rsid w:val="00CF197E"/>
    <w:rsid w:val="00D36724"/>
    <w:rsid w:val="00D8504D"/>
    <w:rsid w:val="00DE0C9F"/>
    <w:rsid w:val="00DE1E7E"/>
    <w:rsid w:val="00DE3E10"/>
    <w:rsid w:val="00DF1D56"/>
    <w:rsid w:val="00E64BF6"/>
    <w:rsid w:val="00E90966"/>
    <w:rsid w:val="00ED7F49"/>
    <w:rsid w:val="00EE2C4A"/>
    <w:rsid w:val="00F10123"/>
    <w:rsid w:val="00F24548"/>
    <w:rsid w:val="00F27183"/>
    <w:rsid w:val="00F32759"/>
    <w:rsid w:val="00F47C7E"/>
    <w:rsid w:val="00F55AAA"/>
    <w:rsid w:val="00F75C15"/>
    <w:rsid w:val="00F94A76"/>
    <w:rsid w:val="00F95E0A"/>
    <w:rsid w:val="00FB63B8"/>
    <w:rsid w:val="00FD0064"/>
    <w:rsid w:val="00FD61E9"/>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86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4A7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7B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A76"/>
    <w:rPr>
      <w:rFonts w:ascii="Times New Roman" w:hAnsi="Times New Roman" w:cs="Times New Roman"/>
      <w:b/>
      <w:bCs/>
      <w:sz w:val="36"/>
      <w:szCs w:val="36"/>
    </w:rPr>
  </w:style>
  <w:style w:type="paragraph" w:styleId="NormalWeb">
    <w:name w:val="Normal (Web)"/>
    <w:basedOn w:val="Normal"/>
    <w:uiPriority w:val="99"/>
    <w:semiHidden/>
    <w:unhideWhenUsed/>
    <w:rsid w:val="00F94A7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94A76"/>
  </w:style>
  <w:style w:type="character" w:styleId="Hyperlink">
    <w:name w:val="Hyperlink"/>
    <w:uiPriority w:val="99"/>
    <w:unhideWhenUsed/>
    <w:rsid w:val="00DF1D56"/>
    <w:rPr>
      <w:color w:val="0000FF"/>
      <w:u w:val="single"/>
    </w:rPr>
  </w:style>
  <w:style w:type="paragraph" w:styleId="NoSpacing">
    <w:name w:val="No Spacing"/>
    <w:link w:val="NoSpacingChar"/>
    <w:uiPriority w:val="1"/>
    <w:qFormat/>
    <w:rsid w:val="005E2086"/>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5E2086"/>
    <w:rPr>
      <w:rFonts w:ascii="Calibri" w:eastAsia="Times New Roman" w:hAnsi="Calibri" w:cs="Times New Roman"/>
      <w:sz w:val="22"/>
      <w:szCs w:val="22"/>
    </w:rPr>
  </w:style>
  <w:style w:type="paragraph" w:styleId="ListParagraph">
    <w:name w:val="List Paragraph"/>
    <w:basedOn w:val="Normal"/>
    <w:uiPriority w:val="34"/>
    <w:qFormat/>
    <w:rsid w:val="005E2086"/>
    <w:pPr>
      <w:ind w:left="720"/>
      <w:contextualSpacing/>
    </w:pPr>
    <w:rPr>
      <w:rFonts w:ascii="Times New Roman" w:eastAsia="Times New Roman" w:hAnsi="Times New Roman" w:cs="Times New Roman"/>
    </w:rPr>
  </w:style>
  <w:style w:type="character" w:styleId="Strong">
    <w:name w:val="Strong"/>
    <w:uiPriority w:val="22"/>
    <w:qFormat/>
    <w:rsid w:val="005E2086"/>
    <w:rPr>
      <w:rFonts w:ascii="Arial" w:hAnsi="Arial" w:cs="Arial" w:hint="default"/>
      <w:b/>
      <w:bCs/>
      <w:sz w:val="22"/>
      <w:szCs w:val="22"/>
    </w:rPr>
  </w:style>
  <w:style w:type="character" w:styleId="UnresolvedMention">
    <w:name w:val="Unresolved Mention"/>
    <w:basedOn w:val="DefaultParagraphFont"/>
    <w:uiPriority w:val="99"/>
    <w:rsid w:val="001409B4"/>
    <w:rPr>
      <w:color w:val="605E5C"/>
      <w:shd w:val="clear" w:color="auto" w:fill="E1DFDD"/>
    </w:rPr>
  </w:style>
  <w:style w:type="paragraph" w:customStyle="1" w:styleId="Default">
    <w:name w:val="Default"/>
    <w:rsid w:val="002471BF"/>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uiPriority w:val="9"/>
    <w:semiHidden/>
    <w:rsid w:val="002F7B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2305">
      <w:bodyDiv w:val="1"/>
      <w:marLeft w:val="0"/>
      <w:marRight w:val="0"/>
      <w:marTop w:val="0"/>
      <w:marBottom w:val="0"/>
      <w:divBdr>
        <w:top w:val="none" w:sz="0" w:space="0" w:color="auto"/>
        <w:left w:val="none" w:sz="0" w:space="0" w:color="auto"/>
        <w:bottom w:val="none" w:sz="0" w:space="0" w:color="auto"/>
        <w:right w:val="none" w:sz="0" w:space="0" w:color="auto"/>
      </w:divBdr>
    </w:div>
    <w:div w:id="426273622">
      <w:bodyDiv w:val="1"/>
      <w:marLeft w:val="0"/>
      <w:marRight w:val="0"/>
      <w:marTop w:val="0"/>
      <w:marBottom w:val="0"/>
      <w:divBdr>
        <w:top w:val="none" w:sz="0" w:space="0" w:color="auto"/>
        <w:left w:val="none" w:sz="0" w:space="0" w:color="auto"/>
        <w:bottom w:val="none" w:sz="0" w:space="0" w:color="auto"/>
        <w:right w:val="none" w:sz="0" w:space="0" w:color="auto"/>
      </w:divBdr>
    </w:div>
    <w:div w:id="429089869">
      <w:bodyDiv w:val="1"/>
      <w:marLeft w:val="0"/>
      <w:marRight w:val="0"/>
      <w:marTop w:val="0"/>
      <w:marBottom w:val="0"/>
      <w:divBdr>
        <w:top w:val="none" w:sz="0" w:space="0" w:color="auto"/>
        <w:left w:val="none" w:sz="0" w:space="0" w:color="auto"/>
        <w:bottom w:val="none" w:sz="0" w:space="0" w:color="auto"/>
        <w:right w:val="none" w:sz="0" w:space="0" w:color="auto"/>
      </w:divBdr>
    </w:div>
    <w:div w:id="446045724">
      <w:bodyDiv w:val="1"/>
      <w:marLeft w:val="0"/>
      <w:marRight w:val="0"/>
      <w:marTop w:val="0"/>
      <w:marBottom w:val="0"/>
      <w:divBdr>
        <w:top w:val="none" w:sz="0" w:space="0" w:color="auto"/>
        <w:left w:val="none" w:sz="0" w:space="0" w:color="auto"/>
        <w:bottom w:val="none" w:sz="0" w:space="0" w:color="auto"/>
        <w:right w:val="none" w:sz="0" w:space="0" w:color="auto"/>
      </w:divBdr>
    </w:div>
    <w:div w:id="525682963">
      <w:bodyDiv w:val="1"/>
      <w:marLeft w:val="0"/>
      <w:marRight w:val="0"/>
      <w:marTop w:val="0"/>
      <w:marBottom w:val="0"/>
      <w:divBdr>
        <w:top w:val="none" w:sz="0" w:space="0" w:color="auto"/>
        <w:left w:val="none" w:sz="0" w:space="0" w:color="auto"/>
        <w:bottom w:val="none" w:sz="0" w:space="0" w:color="auto"/>
        <w:right w:val="none" w:sz="0" w:space="0" w:color="auto"/>
      </w:divBdr>
    </w:div>
    <w:div w:id="532301908">
      <w:bodyDiv w:val="1"/>
      <w:marLeft w:val="0"/>
      <w:marRight w:val="0"/>
      <w:marTop w:val="0"/>
      <w:marBottom w:val="0"/>
      <w:divBdr>
        <w:top w:val="none" w:sz="0" w:space="0" w:color="auto"/>
        <w:left w:val="none" w:sz="0" w:space="0" w:color="auto"/>
        <w:bottom w:val="none" w:sz="0" w:space="0" w:color="auto"/>
        <w:right w:val="none" w:sz="0" w:space="0" w:color="auto"/>
      </w:divBdr>
    </w:div>
    <w:div w:id="628239666">
      <w:bodyDiv w:val="1"/>
      <w:marLeft w:val="0"/>
      <w:marRight w:val="0"/>
      <w:marTop w:val="0"/>
      <w:marBottom w:val="0"/>
      <w:divBdr>
        <w:top w:val="none" w:sz="0" w:space="0" w:color="auto"/>
        <w:left w:val="none" w:sz="0" w:space="0" w:color="auto"/>
        <w:bottom w:val="none" w:sz="0" w:space="0" w:color="auto"/>
        <w:right w:val="none" w:sz="0" w:space="0" w:color="auto"/>
      </w:divBdr>
    </w:div>
    <w:div w:id="894199019">
      <w:bodyDiv w:val="1"/>
      <w:marLeft w:val="0"/>
      <w:marRight w:val="0"/>
      <w:marTop w:val="0"/>
      <w:marBottom w:val="0"/>
      <w:divBdr>
        <w:top w:val="none" w:sz="0" w:space="0" w:color="auto"/>
        <w:left w:val="none" w:sz="0" w:space="0" w:color="auto"/>
        <w:bottom w:val="none" w:sz="0" w:space="0" w:color="auto"/>
        <w:right w:val="none" w:sz="0" w:space="0" w:color="auto"/>
      </w:divBdr>
    </w:div>
    <w:div w:id="1134374867">
      <w:bodyDiv w:val="1"/>
      <w:marLeft w:val="0"/>
      <w:marRight w:val="0"/>
      <w:marTop w:val="0"/>
      <w:marBottom w:val="0"/>
      <w:divBdr>
        <w:top w:val="none" w:sz="0" w:space="0" w:color="auto"/>
        <w:left w:val="none" w:sz="0" w:space="0" w:color="auto"/>
        <w:bottom w:val="none" w:sz="0" w:space="0" w:color="auto"/>
        <w:right w:val="none" w:sz="0" w:space="0" w:color="auto"/>
      </w:divBdr>
    </w:div>
    <w:div w:id="1135220898">
      <w:bodyDiv w:val="1"/>
      <w:marLeft w:val="0"/>
      <w:marRight w:val="0"/>
      <w:marTop w:val="0"/>
      <w:marBottom w:val="0"/>
      <w:divBdr>
        <w:top w:val="none" w:sz="0" w:space="0" w:color="auto"/>
        <w:left w:val="none" w:sz="0" w:space="0" w:color="auto"/>
        <w:bottom w:val="none" w:sz="0" w:space="0" w:color="auto"/>
        <w:right w:val="none" w:sz="0" w:space="0" w:color="auto"/>
      </w:divBdr>
    </w:div>
    <w:div w:id="1337346689">
      <w:bodyDiv w:val="1"/>
      <w:marLeft w:val="0"/>
      <w:marRight w:val="0"/>
      <w:marTop w:val="0"/>
      <w:marBottom w:val="0"/>
      <w:divBdr>
        <w:top w:val="none" w:sz="0" w:space="0" w:color="auto"/>
        <w:left w:val="none" w:sz="0" w:space="0" w:color="auto"/>
        <w:bottom w:val="none" w:sz="0" w:space="0" w:color="auto"/>
        <w:right w:val="none" w:sz="0" w:space="0" w:color="auto"/>
      </w:divBdr>
    </w:div>
    <w:div w:id="1604413394">
      <w:bodyDiv w:val="1"/>
      <w:marLeft w:val="0"/>
      <w:marRight w:val="0"/>
      <w:marTop w:val="0"/>
      <w:marBottom w:val="0"/>
      <w:divBdr>
        <w:top w:val="none" w:sz="0" w:space="0" w:color="auto"/>
        <w:left w:val="none" w:sz="0" w:space="0" w:color="auto"/>
        <w:bottom w:val="none" w:sz="0" w:space="0" w:color="auto"/>
        <w:right w:val="none" w:sz="0" w:space="0" w:color="auto"/>
      </w:divBdr>
    </w:div>
    <w:div w:id="1824084393">
      <w:bodyDiv w:val="1"/>
      <w:marLeft w:val="0"/>
      <w:marRight w:val="0"/>
      <w:marTop w:val="0"/>
      <w:marBottom w:val="0"/>
      <w:divBdr>
        <w:top w:val="none" w:sz="0" w:space="0" w:color="auto"/>
        <w:left w:val="none" w:sz="0" w:space="0" w:color="auto"/>
        <w:bottom w:val="none" w:sz="0" w:space="0" w:color="auto"/>
        <w:right w:val="none" w:sz="0" w:space="0" w:color="auto"/>
      </w:divBdr>
    </w:div>
    <w:div w:id="1868987269">
      <w:bodyDiv w:val="1"/>
      <w:marLeft w:val="0"/>
      <w:marRight w:val="0"/>
      <w:marTop w:val="0"/>
      <w:marBottom w:val="0"/>
      <w:divBdr>
        <w:top w:val="none" w:sz="0" w:space="0" w:color="auto"/>
        <w:left w:val="none" w:sz="0" w:space="0" w:color="auto"/>
        <w:bottom w:val="none" w:sz="0" w:space="0" w:color="auto"/>
        <w:right w:val="none" w:sz="0" w:space="0" w:color="auto"/>
      </w:divBdr>
    </w:div>
    <w:div w:id="1957783759">
      <w:bodyDiv w:val="1"/>
      <w:marLeft w:val="0"/>
      <w:marRight w:val="0"/>
      <w:marTop w:val="0"/>
      <w:marBottom w:val="0"/>
      <w:divBdr>
        <w:top w:val="none" w:sz="0" w:space="0" w:color="auto"/>
        <w:left w:val="none" w:sz="0" w:space="0" w:color="auto"/>
        <w:bottom w:val="none" w:sz="0" w:space="0" w:color="auto"/>
        <w:right w:val="none" w:sz="0" w:space="0" w:color="auto"/>
      </w:divBdr>
    </w:div>
    <w:div w:id="202632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Andrea</cp:lastModifiedBy>
  <cp:revision>2</cp:revision>
  <cp:lastPrinted>2022-04-13T16:31:00Z</cp:lastPrinted>
  <dcterms:created xsi:type="dcterms:W3CDTF">2024-04-03T13:36:00Z</dcterms:created>
  <dcterms:modified xsi:type="dcterms:W3CDTF">2024-04-03T13:36:00Z</dcterms:modified>
</cp:coreProperties>
</file>